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7" w:type="dxa"/>
        <w:tblInd w:w="93" w:type="dxa"/>
        <w:tblLook w:val="04A0" w:firstRow="1" w:lastRow="0" w:firstColumn="1" w:lastColumn="0" w:noHBand="0" w:noVBand="1"/>
      </w:tblPr>
      <w:tblGrid>
        <w:gridCol w:w="3452"/>
        <w:gridCol w:w="222"/>
        <w:gridCol w:w="222"/>
        <w:gridCol w:w="3351"/>
        <w:gridCol w:w="222"/>
        <w:gridCol w:w="222"/>
        <w:gridCol w:w="222"/>
        <w:gridCol w:w="222"/>
        <w:gridCol w:w="222"/>
      </w:tblGrid>
      <w:tr w:rsidR="001169E3" w:rsidRPr="001169E3" w:rsidTr="00800BC9">
        <w:trPr>
          <w:trHeight w:val="765"/>
        </w:trPr>
        <w:tc>
          <w:tcPr>
            <w:tcW w:w="8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Combe Down Art Trail</w:t>
            </w: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  <w:t>Application Form 201</w:t>
            </w:r>
            <w:r w:rsidR="00800B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1169E3" w:rsidRPr="001169E3" w:rsidTr="00800BC9">
        <w:trPr>
          <w:trHeight w:val="300"/>
        </w:trPr>
        <w:tc>
          <w:tcPr>
            <w:tcW w:w="8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form must be submitted by </w:t>
            </w:r>
            <w:r w:rsidR="00800BC9">
              <w:rPr>
                <w:rFonts w:ascii="Calibri" w:eastAsia="Times New Roman" w:hAnsi="Calibri" w:cs="Calibri"/>
                <w:color w:val="000000"/>
                <w:lang w:eastAsia="en-GB"/>
              </w:rPr>
              <w:t>May 3</w:t>
            </w: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>1st 201</w:t>
            </w:r>
            <w:r w:rsidR="00800BC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along with payment.</w:t>
            </w: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24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Last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7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Phone 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80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800BC9"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>email@example.co.uk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240"/>
        </w:trPr>
        <w:tc>
          <w:tcPr>
            <w:tcW w:w="7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 publication and contact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Website URL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00BC9"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>www.mysite.co.uk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7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SHORT description of work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9E3" w:rsidRPr="001169E3" w:rsidRDefault="00800BC9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 xml:space="preserve">For example: </w:t>
            </w:r>
            <w:r w:rsidR="001169E3" w:rsidRPr="00800BC9"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 xml:space="preserve">Watercolour </w:t>
            </w:r>
            <w:r w:rsidRPr="00800BC9"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>paintings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240"/>
        </w:trPr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Longer description of you and your 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83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1169E3" w:rsidRPr="001169E3" w:rsidTr="00800BC9">
        <w:trPr>
          <w:trHeight w:val="509"/>
        </w:trPr>
        <w:tc>
          <w:tcPr>
            <w:tcW w:w="8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509"/>
        </w:trPr>
        <w:tc>
          <w:tcPr>
            <w:tcW w:w="8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509"/>
        </w:trPr>
        <w:tc>
          <w:tcPr>
            <w:tcW w:w="8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509"/>
        </w:trPr>
        <w:tc>
          <w:tcPr>
            <w:tcW w:w="8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240"/>
        </w:trPr>
        <w:tc>
          <w:tcPr>
            <w:tcW w:w="7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This will be for publication on the web (Facebook/website </w:t>
            </w:r>
            <w:proofErr w:type="spellStart"/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etc</w:t>
            </w:r>
            <w:proofErr w:type="spellEnd"/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8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attach 2 good quality images of your </w:t>
            </w:r>
            <w:r w:rsidR="00624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work </w:t>
            </w: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with this form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240"/>
        </w:trPr>
        <w:tc>
          <w:tcPr>
            <w:tcW w:w="7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JPG format and not larger than 3MB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Address of your venue or 'Unknown'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69E3" w:rsidRPr="00800BC9" w:rsidRDefault="00800BC9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>3 My S</w:t>
            </w:r>
            <w:bookmarkStart w:id="0" w:name="_GoBack"/>
            <w:bookmarkEnd w:id="0"/>
            <w:r w:rsidR="001169E3" w:rsidRPr="00800BC9"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>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6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9E3" w:rsidRPr="00800BC9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</w:pPr>
            <w:r w:rsidRPr="00800BC9"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  <w:t>Combe Down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6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69E3" w:rsidRPr="00800BC9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65F91" w:themeColor="accent1" w:themeShade="BF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7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240"/>
        </w:trPr>
        <w:tc>
          <w:tcPr>
            <w:tcW w:w="8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If you don't have a venue or don't live in Combe Down please put Unknown followed by your address</w:t>
            </w:r>
          </w:p>
        </w:tc>
      </w:tr>
      <w:tr w:rsidR="001169E3" w:rsidRPr="001169E3" w:rsidTr="00800BC9">
        <w:trPr>
          <w:trHeight w:val="300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8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69E3" w:rsidRPr="001169E3" w:rsidTr="00800BC9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8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>The cost t</w:t>
            </w:r>
            <w:r w:rsidR="00700937">
              <w:rPr>
                <w:rFonts w:ascii="Calibri" w:eastAsia="Times New Roman" w:hAnsi="Calibri" w:cs="Calibri"/>
                <w:color w:val="000000"/>
                <w:lang w:eastAsia="en-GB"/>
              </w:rPr>
              <w:t>o exhibiting artists will be £35</w:t>
            </w: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cover publicity and advertising</w:t>
            </w:r>
            <w:r w:rsidR="00624D0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83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>There may be an additional charge for artists without their own venue to cover rents and extra costs.</w:t>
            </w:r>
          </w:p>
        </w:tc>
      </w:tr>
      <w:tr w:rsidR="001169E3" w:rsidRPr="001169E3" w:rsidTr="00800BC9">
        <w:trPr>
          <w:trHeight w:val="509"/>
        </w:trPr>
        <w:tc>
          <w:tcPr>
            <w:tcW w:w="83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9E3" w:rsidRPr="001169E3" w:rsidTr="00800BC9">
        <w:trPr>
          <w:trHeight w:val="300"/>
        </w:trPr>
        <w:tc>
          <w:tcPr>
            <w:tcW w:w="83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9E3" w:rsidRPr="001169E3" w:rsidRDefault="001169E3" w:rsidP="0062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>All cheques made payable to 'CD Art Trail' alo</w:t>
            </w:r>
            <w:r w:rsidR="00624D08">
              <w:rPr>
                <w:rFonts w:ascii="Calibri" w:eastAsia="Times New Roman" w:hAnsi="Calibri" w:cs="Calibri"/>
                <w:color w:val="000000"/>
                <w:lang w:eastAsia="en-GB"/>
              </w:rPr>
              <w:t>ng with this form should reach me (Jeni Wood, Malvern Cottage, Summer Lane)</w:t>
            </w: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</w:t>
            </w:r>
            <w:r w:rsidR="00800BC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  <w:r w:rsidR="00800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May 2018 </w:t>
            </w:r>
            <w:r w:rsidRPr="001169E3">
              <w:rPr>
                <w:rFonts w:ascii="Calibri" w:eastAsia="Times New Roman" w:hAnsi="Calibri" w:cs="Calibri"/>
                <w:color w:val="000000"/>
                <w:lang w:eastAsia="en-GB"/>
              </w:rPr>
              <w:t>to ensure inclusion in publications.</w:t>
            </w:r>
          </w:p>
        </w:tc>
      </w:tr>
      <w:tr w:rsidR="001169E3" w:rsidRPr="001169E3" w:rsidTr="00800BC9">
        <w:trPr>
          <w:trHeight w:val="509"/>
        </w:trPr>
        <w:tc>
          <w:tcPr>
            <w:tcW w:w="83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9E3" w:rsidRPr="001169E3" w:rsidRDefault="001169E3" w:rsidP="00116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A7A10" w:rsidRDefault="00CA7A10"/>
    <w:sectPr w:rsidR="00CA7A10" w:rsidSect="00116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3"/>
    <w:rsid w:val="001169E3"/>
    <w:rsid w:val="004C79C0"/>
    <w:rsid w:val="00624D08"/>
    <w:rsid w:val="00700937"/>
    <w:rsid w:val="00800BC9"/>
    <w:rsid w:val="00C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293A"/>
  <w15:docId w15:val="{1E06F44D-2B8C-48E9-82C0-CB5F8C9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Elinor Nash</cp:lastModifiedBy>
  <cp:revision>2</cp:revision>
  <dcterms:created xsi:type="dcterms:W3CDTF">2017-08-23T19:48:00Z</dcterms:created>
  <dcterms:modified xsi:type="dcterms:W3CDTF">2017-08-23T19:48:00Z</dcterms:modified>
</cp:coreProperties>
</file>